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2F" w:rsidRPr="0071449A" w:rsidRDefault="00165D6E" w:rsidP="00C3762F">
      <w:pPr>
        <w:pStyle w:val="Ttulo"/>
        <w:tabs>
          <w:tab w:val="left" w:pos="19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noProof/>
          <w:color w:val="1F497D"/>
          <w:sz w:val="20"/>
        </w:rPr>
        <w:drawing>
          <wp:inline distT="0" distB="0" distL="0" distR="0">
            <wp:extent cx="685800" cy="7315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62F" w:rsidRPr="00352AE5">
        <w:rPr>
          <w:rFonts w:ascii="Arial" w:hAnsi="Arial" w:cs="Arial"/>
          <w:sz w:val="20"/>
        </w:rPr>
        <w:br w:type="textWrapping" w:clear="all"/>
      </w:r>
      <w:r w:rsidR="00C3762F" w:rsidRPr="0071449A">
        <w:rPr>
          <w:rFonts w:ascii="Arial" w:hAnsi="Arial" w:cs="Arial"/>
          <w:sz w:val="18"/>
          <w:szCs w:val="18"/>
        </w:rPr>
        <w:t>PODER JUDICIÁRIO</w:t>
      </w:r>
    </w:p>
    <w:p w:rsidR="00C3762F" w:rsidRPr="0071449A" w:rsidRDefault="00C3762F" w:rsidP="00C3762F">
      <w:pPr>
        <w:widowControl w:val="0"/>
        <w:snapToGrid w:val="0"/>
        <w:jc w:val="center"/>
        <w:rPr>
          <w:rFonts w:ascii="Arial" w:hAnsi="Arial" w:cs="Arial"/>
          <w:b/>
          <w:sz w:val="18"/>
          <w:szCs w:val="18"/>
        </w:rPr>
      </w:pPr>
      <w:r w:rsidRPr="0071449A">
        <w:rPr>
          <w:rFonts w:ascii="Arial" w:hAnsi="Arial" w:cs="Arial"/>
          <w:b/>
          <w:sz w:val="18"/>
          <w:szCs w:val="18"/>
        </w:rPr>
        <w:t>JUSTIÇA FEDERAL DE 1º GRAU</w:t>
      </w:r>
    </w:p>
    <w:p w:rsidR="00C3762F" w:rsidRPr="0071449A" w:rsidRDefault="00C3762F" w:rsidP="00C3762F">
      <w:pPr>
        <w:widowControl w:val="0"/>
        <w:snapToGrid w:val="0"/>
        <w:jc w:val="center"/>
        <w:rPr>
          <w:rFonts w:ascii="Arial" w:hAnsi="Arial" w:cs="Arial"/>
          <w:b/>
          <w:sz w:val="18"/>
          <w:szCs w:val="18"/>
        </w:rPr>
      </w:pPr>
      <w:r w:rsidRPr="0071449A">
        <w:rPr>
          <w:rFonts w:ascii="Arial" w:hAnsi="Arial" w:cs="Arial"/>
          <w:b/>
          <w:sz w:val="18"/>
          <w:szCs w:val="18"/>
        </w:rPr>
        <w:t>S</w:t>
      </w:r>
      <w:r w:rsidR="009405EC">
        <w:rPr>
          <w:rFonts w:ascii="Arial" w:hAnsi="Arial" w:cs="Arial"/>
          <w:b/>
          <w:sz w:val="18"/>
          <w:szCs w:val="18"/>
        </w:rPr>
        <w:t>UBS</w:t>
      </w:r>
      <w:r w:rsidRPr="0071449A">
        <w:rPr>
          <w:rFonts w:ascii="Arial" w:hAnsi="Arial" w:cs="Arial"/>
          <w:b/>
          <w:sz w:val="18"/>
          <w:szCs w:val="18"/>
        </w:rPr>
        <w:t>EÇÃO JUDICIÁRIA D</w:t>
      </w:r>
      <w:r w:rsidR="009405EC">
        <w:rPr>
          <w:rFonts w:ascii="Arial" w:hAnsi="Arial" w:cs="Arial"/>
          <w:b/>
          <w:sz w:val="18"/>
          <w:szCs w:val="18"/>
        </w:rPr>
        <w:t xml:space="preserve">E </w:t>
      </w:r>
      <w:r w:rsidR="006317D3">
        <w:rPr>
          <w:rFonts w:ascii="Arial" w:hAnsi="Arial" w:cs="Arial"/>
          <w:b/>
          <w:sz w:val="18"/>
          <w:szCs w:val="18"/>
        </w:rPr>
        <w:t>SANTARÉM</w:t>
      </w:r>
    </w:p>
    <w:p w:rsidR="00C3762F" w:rsidRPr="0071449A" w:rsidRDefault="00C3762F" w:rsidP="00C3762F">
      <w:pPr>
        <w:widowControl w:val="0"/>
        <w:snapToGrid w:val="0"/>
        <w:jc w:val="center"/>
        <w:rPr>
          <w:rFonts w:ascii="Arial" w:hAnsi="Arial" w:cs="Arial"/>
          <w:b/>
          <w:sz w:val="18"/>
          <w:szCs w:val="18"/>
        </w:rPr>
      </w:pPr>
      <w:r w:rsidRPr="0071449A">
        <w:rPr>
          <w:rFonts w:ascii="Arial" w:hAnsi="Arial" w:cs="Arial"/>
          <w:b/>
          <w:sz w:val="18"/>
          <w:szCs w:val="18"/>
        </w:rPr>
        <w:t>JUIZADO ESPECIAL FEDERAL CÍVEL</w:t>
      </w:r>
    </w:p>
    <w:p w:rsidR="00490C8B" w:rsidRPr="0011352D" w:rsidRDefault="00490C8B">
      <w:pPr>
        <w:rPr>
          <w:rFonts w:ascii="Arial" w:hAnsi="Arial" w:cs="Arial"/>
          <w:b/>
          <w:sz w:val="12"/>
          <w:szCs w:val="12"/>
        </w:rPr>
      </w:pPr>
    </w:p>
    <w:p w:rsidR="00490C8B" w:rsidRPr="00352AE5" w:rsidRDefault="00490C8B">
      <w:pPr>
        <w:rPr>
          <w:rFonts w:ascii="Arial" w:hAnsi="Arial" w:cs="Arial"/>
          <w:b/>
          <w:sz w:val="16"/>
          <w:szCs w:val="16"/>
        </w:rPr>
      </w:pPr>
    </w:p>
    <w:p w:rsidR="0016733C" w:rsidRDefault="001B26F2" w:rsidP="001B26F2">
      <w:pPr>
        <w:jc w:val="center"/>
        <w:rPr>
          <w:rFonts w:ascii="Arial" w:hAnsi="Arial" w:cs="Arial"/>
          <w:b/>
        </w:rPr>
      </w:pPr>
      <w:r w:rsidRPr="0016733C">
        <w:rPr>
          <w:rFonts w:ascii="Arial" w:hAnsi="Arial" w:cs="Arial"/>
          <w:b/>
        </w:rPr>
        <w:t>TERMO DE ADESÃO VOLUNTÁRIA AO</w:t>
      </w:r>
      <w:r w:rsidR="003F0022" w:rsidRPr="0016733C">
        <w:rPr>
          <w:rFonts w:ascii="Arial" w:hAnsi="Arial" w:cs="Arial"/>
          <w:b/>
        </w:rPr>
        <w:t xml:space="preserve"> </w:t>
      </w:r>
      <w:r w:rsidRPr="0016733C">
        <w:rPr>
          <w:rFonts w:ascii="Arial" w:hAnsi="Arial" w:cs="Arial"/>
          <w:b/>
        </w:rPr>
        <w:t>SERVIÇO DE ATERMAÇÃO</w:t>
      </w:r>
      <w:r w:rsidR="007F6305">
        <w:rPr>
          <w:rFonts w:ascii="Arial" w:hAnsi="Arial" w:cs="Arial"/>
          <w:b/>
        </w:rPr>
        <w:t xml:space="preserve"> </w:t>
      </w:r>
      <w:r w:rsidRPr="0016733C">
        <w:rPr>
          <w:rFonts w:ascii="Arial" w:hAnsi="Arial" w:cs="Arial"/>
          <w:b/>
        </w:rPr>
        <w:t>ONLINE</w:t>
      </w:r>
    </w:p>
    <w:p w:rsidR="001B26F2" w:rsidRPr="0016733C" w:rsidRDefault="001B26F2" w:rsidP="001B26F2">
      <w:pPr>
        <w:jc w:val="center"/>
        <w:rPr>
          <w:rFonts w:ascii="Arial" w:hAnsi="Arial" w:cs="Arial"/>
          <w:b/>
        </w:rPr>
      </w:pPr>
      <w:r w:rsidRPr="0016733C">
        <w:rPr>
          <w:rFonts w:ascii="Arial" w:hAnsi="Arial" w:cs="Arial"/>
          <w:b/>
        </w:rPr>
        <w:t>DO</w:t>
      </w:r>
      <w:r w:rsidR="003F0022" w:rsidRPr="0016733C">
        <w:rPr>
          <w:rFonts w:ascii="Arial" w:hAnsi="Arial" w:cs="Arial"/>
          <w:b/>
        </w:rPr>
        <w:t xml:space="preserve"> </w:t>
      </w:r>
      <w:r w:rsidRPr="0016733C">
        <w:rPr>
          <w:rFonts w:ascii="Arial" w:hAnsi="Arial" w:cs="Arial"/>
          <w:b/>
        </w:rPr>
        <w:t xml:space="preserve">JUIZADO ESPECIAL FEDERAL CÍVEL DE </w:t>
      </w:r>
      <w:r w:rsidR="006317D3">
        <w:rPr>
          <w:rFonts w:ascii="Arial" w:hAnsi="Arial" w:cs="Arial"/>
          <w:b/>
        </w:rPr>
        <w:t>SANTARÉM</w:t>
      </w:r>
      <w:r w:rsidRPr="0016733C">
        <w:rPr>
          <w:rFonts w:ascii="Arial" w:hAnsi="Arial" w:cs="Arial"/>
          <w:b/>
        </w:rPr>
        <w:t>/PA</w:t>
      </w:r>
    </w:p>
    <w:p w:rsidR="001B26F2" w:rsidRPr="003F0022" w:rsidRDefault="003F0022" w:rsidP="001B26F2">
      <w:pPr>
        <w:jc w:val="center"/>
        <w:rPr>
          <w:rFonts w:ascii="Arial" w:hAnsi="Arial" w:cs="Arial"/>
          <w:sz w:val="20"/>
          <w:szCs w:val="20"/>
        </w:rPr>
      </w:pPr>
      <w:r w:rsidRPr="003F0022">
        <w:rPr>
          <w:rFonts w:ascii="Arial" w:hAnsi="Arial" w:cs="Arial"/>
          <w:sz w:val="20"/>
          <w:szCs w:val="20"/>
        </w:rPr>
        <w:t>(</w:t>
      </w:r>
      <w:r w:rsidR="001B26F2" w:rsidRPr="003F0022">
        <w:rPr>
          <w:rFonts w:ascii="Arial" w:hAnsi="Arial" w:cs="Arial"/>
          <w:sz w:val="20"/>
          <w:szCs w:val="20"/>
        </w:rPr>
        <w:t xml:space="preserve">ANEXO DA PORTARIA </w:t>
      </w:r>
      <w:r w:rsidR="009405EC">
        <w:rPr>
          <w:rFonts w:ascii="Arial" w:hAnsi="Arial" w:cs="Arial"/>
          <w:sz w:val="20"/>
          <w:szCs w:val="20"/>
        </w:rPr>
        <w:t>10</w:t>
      </w:r>
      <w:r w:rsidR="006317D3">
        <w:rPr>
          <w:rFonts w:ascii="Arial" w:hAnsi="Arial" w:cs="Arial"/>
          <w:sz w:val="20"/>
          <w:szCs w:val="20"/>
        </w:rPr>
        <w:t>467211</w:t>
      </w:r>
      <w:r w:rsidR="009405EC">
        <w:rPr>
          <w:rFonts w:ascii="Arial" w:hAnsi="Arial" w:cs="Arial"/>
          <w:sz w:val="20"/>
          <w:szCs w:val="20"/>
        </w:rPr>
        <w:t xml:space="preserve"> </w:t>
      </w:r>
      <w:r w:rsidR="001B26F2" w:rsidRPr="003F0022">
        <w:rPr>
          <w:rFonts w:ascii="Arial" w:hAnsi="Arial" w:cs="Arial"/>
          <w:sz w:val="20"/>
          <w:szCs w:val="20"/>
        </w:rPr>
        <w:t>SJPA-</w:t>
      </w:r>
      <w:r w:rsidR="006317D3">
        <w:rPr>
          <w:rFonts w:ascii="Arial" w:hAnsi="Arial" w:cs="Arial"/>
          <w:sz w:val="20"/>
          <w:szCs w:val="20"/>
        </w:rPr>
        <w:t>STM</w:t>
      </w:r>
      <w:r w:rsidR="009405EC">
        <w:rPr>
          <w:rFonts w:ascii="Arial" w:hAnsi="Arial" w:cs="Arial"/>
          <w:sz w:val="20"/>
          <w:szCs w:val="20"/>
        </w:rPr>
        <w:t>-PA</w:t>
      </w:r>
      <w:r w:rsidR="006317D3">
        <w:rPr>
          <w:rFonts w:ascii="Arial" w:hAnsi="Arial" w:cs="Arial"/>
          <w:sz w:val="20"/>
          <w:szCs w:val="20"/>
        </w:rPr>
        <w:t xml:space="preserve"> de 29</w:t>
      </w:r>
      <w:r w:rsidR="003E2012">
        <w:rPr>
          <w:rFonts w:ascii="Arial" w:hAnsi="Arial" w:cs="Arial"/>
          <w:sz w:val="20"/>
          <w:szCs w:val="20"/>
        </w:rPr>
        <w:t>/06/2020</w:t>
      </w:r>
      <w:r w:rsidRPr="003F002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1E0"/>
      </w:tblPr>
      <w:tblGrid>
        <w:gridCol w:w="10220"/>
        <w:gridCol w:w="7"/>
      </w:tblGrid>
      <w:tr w:rsidR="00490C8B" w:rsidRPr="00352AE5" w:rsidTr="00040B49">
        <w:trPr>
          <w:gridAfter w:val="1"/>
          <w:wAfter w:w="7" w:type="dxa"/>
        </w:trPr>
        <w:tc>
          <w:tcPr>
            <w:tcW w:w="10220" w:type="dxa"/>
            <w:tcBorders>
              <w:bottom w:val="nil"/>
            </w:tcBorders>
            <w:shd w:val="clear" w:color="auto" w:fill="00B050"/>
            <w:tcMar>
              <w:top w:w="57" w:type="dxa"/>
              <w:bottom w:w="57" w:type="dxa"/>
            </w:tcMar>
          </w:tcPr>
          <w:p w:rsidR="00490C8B" w:rsidRPr="003F0022" w:rsidRDefault="00490C8B" w:rsidP="00490C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0022">
              <w:rPr>
                <w:rFonts w:ascii="Arial" w:hAnsi="Arial" w:cs="Arial"/>
                <w:b/>
                <w:sz w:val="16"/>
                <w:szCs w:val="16"/>
              </w:rPr>
              <w:t>IDENTIFICAÇÃO</w:t>
            </w:r>
          </w:p>
        </w:tc>
      </w:tr>
      <w:tr w:rsidR="00C36703" w:rsidRPr="00352AE5" w:rsidTr="00040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986"/>
        </w:trPr>
        <w:tc>
          <w:tcPr>
            <w:tcW w:w="10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0022" w:rsidRPr="001F7028" w:rsidRDefault="003F0022" w:rsidP="00D2309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309C" w:rsidRDefault="00D2309C" w:rsidP="00D230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703" w:rsidRDefault="00C36703" w:rsidP="00D23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AE5">
              <w:rPr>
                <w:rFonts w:ascii="Arial" w:hAnsi="Arial" w:cs="Arial"/>
                <w:b/>
                <w:sz w:val="20"/>
                <w:szCs w:val="20"/>
              </w:rPr>
              <w:t xml:space="preserve">AUTOR (A):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</w:t>
            </w:r>
            <w:r w:rsidR="00A06CAC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  <w:p w:rsidR="00C36703" w:rsidRDefault="00C36703" w:rsidP="00D2309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2309C" w:rsidRPr="0011352D" w:rsidRDefault="00D2309C" w:rsidP="00D2309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6703" w:rsidRPr="00352AE5" w:rsidRDefault="00C36703" w:rsidP="00D23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</w:t>
            </w:r>
            <w:r w:rsidR="00A06CAC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 w:rsidR="00A06CAC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</w:p>
          <w:p w:rsidR="003F0022" w:rsidRPr="0011352D" w:rsidRDefault="003F0022" w:rsidP="00D2309C">
            <w:pPr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  <w:p w:rsidR="00D2309C" w:rsidRDefault="00D2309C" w:rsidP="00D2309C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36703" w:rsidRPr="003F0022" w:rsidRDefault="00C36703" w:rsidP="00D230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</w:t>
            </w:r>
            <w:r w:rsidRPr="00352AE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WHATSAPP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COM (DDD) </w:t>
            </w:r>
            <w:r w:rsidRPr="001F042C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43272" cy="144780"/>
                  <wp:effectExtent l="19050" t="0" r="9128" b="0"/>
                  <wp:docPr id="2" name="Imagem 1" descr="http://www.pngimagenes.com/uploads/whatsapp-png/icone-Whatsapp-Png-Xt5x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ngimagenes.com/uploads/whatsapp-png/icone-Whatsapp-Png-Xt5x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423" t="12052" r="13355" b="13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2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352AE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(_______)____________</w:t>
            </w:r>
            <w:r w:rsidR="00A06CA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___________________</w:t>
            </w:r>
            <w:r w:rsidR="00A06CA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____________</w:t>
            </w:r>
          </w:p>
        </w:tc>
      </w:tr>
    </w:tbl>
    <w:p w:rsidR="00490C8B" w:rsidRPr="00352AE5" w:rsidRDefault="00490C8B" w:rsidP="00490C8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1E0"/>
      </w:tblPr>
      <w:tblGrid>
        <w:gridCol w:w="10220"/>
      </w:tblGrid>
      <w:tr w:rsidR="00490C8B" w:rsidRPr="00A06CAC" w:rsidTr="00040B49">
        <w:tc>
          <w:tcPr>
            <w:tcW w:w="10220" w:type="dxa"/>
            <w:tcBorders>
              <w:bottom w:val="nil"/>
            </w:tcBorders>
            <w:shd w:val="clear" w:color="auto" w:fill="00B050"/>
            <w:tcMar>
              <w:top w:w="57" w:type="dxa"/>
              <w:bottom w:w="57" w:type="dxa"/>
            </w:tcMar>
          </w:tcPr>
          <w:p w:rsidR="00490C8B" w:rsidRPr="003F0022" w:rsidRDefault="00D2309C" w:rsidP="00490C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DECLARAÇÃ</w:t>
            </w:r>
            <w:r w:rsidR="001D4E08" w:rsidRPr="003F0022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</w:tr>
      <w:tr w:rsidR="00342421" w:rsidRPr="00A06CAC" w:rsidTr="00040B49">
        <w:tc>
          <w:tcPr>
            <w:tcW w:w="1022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2421" w:rsidRPr="00D2309C" w:rsidRDefault="00342421" w:rsidP="003424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09C">
              <w:rPr>
                <w:rFonts w:ascii="Arial" w:hAnsi="Arial" w:cs="Arial"/>
                <w:b/>
                <w:sz w:val="20"/>
                <w:szCs w:val="20"/>
              </w:rPr>
              <w:t xml:space="preserve">O requerente em epígrafe adere ao </w:t>
            </w:r>
            <w:r w:rsidRPr="00D230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Serviço de Atermação Online do Juizado Especial Federal Cível de </w:t>
            </w:r>
            <w:r w:rsidR="006317D3">
              <w:rPr>
                <w:rFonts w:ascii="Arial" w:hAnsi="Arial" w:cs="Arial"/>
                <w:b/>
                <w:sz w:val="20"/>
                <w:szCs w:val="20"/>
                <w:u w:val="single"/>
              </w:rPr>
              <w:t>Santarém</w:t>
            </w:r>
            <w:r w:rsidRPr="00D230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Justiça Federal do Pará</w:t>
            </w:r>
            <w:r w:rsidRPr="00D2309C">
              <w:rPr>
                <w:rFonts w:ascii="Arial" w:hAnsi="Arial" w:cs="Arial"/>
                <w:b/>
                <w:sz w:val="20"/>
                <w:szCs w:val="20"/>
              </w:rPr>
              <w:t xml:space="preserve">, conforme Portaria </w:t>
            </w:r>
            <w:r w:rsidR="006317D3">
              <w:rPr>
                <w:rFonts w:ascii="Arial" w:hAnsi="Arial" w:cs="Arial"/>
                <w:sz w:val="20"/>
                <w:szCs w:val="20"/>
              </w:rPr>
              <w:t xml:space="preserve">10467211 </w:t>
            </w:r>
            <w:r w:rsidR="009405EC" w:rsidRPr="003F0022">
              <w:rPr>
                <w:rFonts w:ascii="Arial" w:hAnsi="Arial" w:cs="Arial"/>
                <w:sz w:val="20"/>
                <w:szCs w:val="20"/>
              </w:rPr>
              <w:t>SJPA-</w:t>
            </w:r>
            <w:r w:rsidR="006317D3">
              <w:rPr>
                <w:rFonts w:ascii="Arial" w:hAnsi="Arial" w:cs="Arial"/>
                <w:sz w:val="20"/>
                <w:szCs w:val="20"/>
              </w:rPr>
              <w:t>STM</w:t>
            </w:r>
            <w:r w:rsidR="009405EC">
              <w:rPr>
                <w:rFonts w:ascii="Arial" w:hAnsi="Arial" w:cs="Arial"/>
                <w:sz w:val="20"/>
                <w:szCs w:val="20"/>
              </w:rPr>
              <w:t>-PA</w:t>
            </w:r>
            <w:r w:rsidRPr="00D2309C">
              <w:rPr>
                <w:rFonts w:ascii="Arial" w:hAnsi="Arial" w:cs="Arial"/>
                <w:b/>
                <w:sz w:val="20"/>
                <w:szCs w:val="20"/>
              </w:rPr>
              <w:t xml:space="preserve">, de </w:t>
            </w:r>
            <w:r w:rsidR="006317D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012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2309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9405EC">
              <w:rPr>
                <w:rFonts w:ascii="Arial" w:hAnsi="Arial" w:cs="Arial"/>
                <w:b/>
                <w:sz w:val="20"/>
                <w:szCs w:val="20"/>
              </w:rPr>
              <w:t>junho</w:t>
            </w:r>
            <w:r w:rsidRPr="00D2309C">
              <w:rPr>
                <w:rFonts w:ascii="Arial" w:hAnsi="Arial" w:cs="Arial"/>
                <w:b/>
                <w:sz w:val="20"/>
                <w:szCs w:val="20"/>
              </w:rPr>
              <w:t xml:space="preserve"> de 2020, ficando ciente que:</w:t>
            </w:r>
          </w:p>
          <w:p w:rsidR="00342421" w:rsidRPr="00D2309C" w:rsidRDefault="00342421" w:rsidP="003424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9C">
              <w:rPr>
                <w:rFonts w:ascii="Arial" w:hAnsi="Arial" w:cs="Arial"/>
                <w:sz w:val="20"/>
                <w:szCs w:val="20"/>
              </w:rPr>
              <w:t>a) encaminhará a documentação pertinente integralmente e devidamente digitalizada no formato .pdf, na ordem pré-estabelecida, estando ciente de que a simples remessa, por meio eletrônico, da documentação digitalizada não implicará automaticamente o ajuizamento da ação judicial;</w:t>
            </w:r>
          </w:p>
          <w:p w:rsidR="00342421" w:rsidRPr="00D2309C" w:rsidRDefault="00342421" w:rsidP="003424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9C">
              <w:rPr>
                <w:rFonts w:ascii="Arial" w:hAnsi="Arial" w:cs="Arial"/>
                <w:sz w:val="20"/>
                <w:szCs w:val="20"/>
              </w:rPr>
              <w:t xml:space="preserve">b) tomou ciência de que a sua documentação original deverá ser apresentada em momento oportuno, a ser determinado pelo juízo da Vara para o qual será distribuído o processo, e que declara a autenticidade e idoneidade dos documentos digitalizados, </w:t>
            </w:r>
            <w:r w:rsidRPr="00D2309C">
              <w:rPr>
                <w:rFonts w:ascii="Arial" w:hAnsi="Arial" w:cs="Arial"/>
                <w:b/>
                <w:sz w:val="20"/>
                <w:szCs w:val="20"/>
              </w:rPr>
              <w:t>sendo de sua inteira responsabilidade as informações prestadas</w:t>
            </w:r>
            <w:r w:rsidRPr="00D2309C">
              <w:rPr>
                <w:rFonts w:ascii="Arial" w:hAnsi="Arial" w:cs="Arial"/>
                <w:sz w:val="20"/>
                <w:szCs w:val="20"/>
              </w:rPr>
              <w:t>, estando ciente de que a falsidade e/ou fraudes nas informações acima implicarão nas penalidades cabíveis, nos termos do Código Penal Brasileiro vigente;</w:t>
            </w:r>
          </w:p>
          <w:p w:rsidR="00342421" w:rsidRPr="00D2309C" w:rsidRDefault="0071449A" w:rsidP="003424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9C">
              <w:rPr>
                <w:rFonts w:ascii="Arial" w:hAnsi="Arial" w:cs="Arial"/>
                <w:sz w:val="20"/>
                <w:szCs w:val="20"/>
              </w:rPr>
              <w:t>c) está de acordo com a</w:t>
            </w:r>
            <w:r w:rsidR="00342421" w:rsidRPr="00D23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421" w:rsidRPr="00D2309C">
              <w:rPr>
                <w:rFonts w:ascii="Arial" w:hAnsi="Arial" w:cs="Arial"/>
                <w:b/>
                <w:sz w:val="20"/>
                <w:szCs w:val="20"/>
              </w:rPr>
              <w:t>ren</w:t>
            </w:r>
            <w:r w:rsidRPr="00D2309C">
              <w:rPr>
                <w:rFonts w:ascii="Arial" w:hAnsi="Arial" w:cs="Arial"/>
                <w:b/>
                <w:sz w:val="20"/>
                <w:szCs w:val="20"/>
              </w:rPr>
              <w:t>ú</w:t>
            </w:r>
            <w:r w:rsidR="00342421" w:rsidRPr="00D2309C">
              <w:rPr>
                <w:rFonts w:ascii="Arial" w:hAnsi="Arial" w:cs="Arial"/>
                <w:b/>
                <w:sz w:val="20"/>
                <w:szCs w:val="20"/>
              </w:rPr>
              <w:t>ncia a valores de causa que excedam o limite de competência dos Juizados Especiais Federais</w:t>
            </w:r>
            <w:r w:rsidR="00342421" w:rsidRPr="00D2309C">
              <w:rPr>
                <w:rFonts w:ascii="Arial" w:hAnsi="Arial" w:cs="Arial"/>
                <w:sz w:val="20"/>
                <w:szCs w:val="20"/>
              </w:rPr>
              <w:t xml:space="preserve"> (60 </w:t>
            </w:r>
            <w:r w:rsidR="0011352D" w:rsidRPr="00D2309C">
              <w:rPr>
                <w:rFonts w:ascii="Arial" w:hAnsi="Arial" w:cs="Arial"/>
                <w:sz w:val="20"/>
                <w:szCs w:val="20"/>
              </w:rPr>
              <w:t>salários-mínimos</w:t>
            </w:r>
            <w:r w:rsidR="00342421" w:rsidRPr="00D2309C">
              <w:rPr>
                <w:rFonts w:ascii="Arial" w:hAnsi="Arial" w:cs="Arial"/>
                <w:sz w:val="20"/>
                <w:szCs w:val="20"/>
              </w:rPr>
              <w:t xml:space="preserve"> - art. 3.º da Lei n. 10.259/2001);</w:t>
            </w:r>
          </w:p>
          <w:p w:rsidR="00342421" w:rsidRPr="00D2309C" w:rsidRDefault="00342421" w:rsidP="003424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9C">
              <w:rPr>
                <w:rFonts w:ascii="Arial" w:hAnsi="Arial" w:cs="Arial"/>
                <w:sz w:val="20"/>
                <w:szCs w:val="20"/>
              </w:rPr>
              <w:t>d) autoriza a fotografia de seu rosto durante o atendimento online (</w:t>
            </w:r>
            <w:r w:rsidRPr="00D2309C">
              <w:rPr>
                <w:rFonts w:ascii="Arial" w:hAnsi="Arial" w:cs="Arial"/>
                <w:i/>
                <w:sz w:val="20"/>
                <w:szCs w:val="20"/>
              </w:rPr>
              <w:t>print</w:t>
            </w:r>
            <w:r w:rsidRPr="00D2309C">
              <w:rPr>
                <w:rFonts w:ascii="Arial" w:hAnsi="Arial" w:cs="Arial"/>
                <w:sz w:val="20"/>
                <w:szCs w:val="20"/>
              </w:rPr>
              <w:t xml:space="preserve"> da tela da reunião virtual) para fins de comprovação de  minha identidade;</w:t>
            </w:r>
          </w:p>
          <w:p w:rsidR="00342421" w:rsidRPr="00D2309C" w:rsidRDefault="00342421" w:rsidP="003424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9C">
              <w:rPr>
                <w:rFonts w:ascii="Arial" w:hAnsi="Arial" w:cs="Arial"/>
                <w:sz w:val="20"/>
                <w:szCs w:val="20"/>
              </w:rPr>
              <w:t xml:space="preserve">e) possui celular </w:t>
            </w:r>
            <w:r w:rsidRPr="00D2309C">
              <w:rPr>
                <w:rFonts w:ascii="Arial" w:hAnsi="Arial" w:cs="Arial"/>
                <w:i/>
                <w:sz w:val="20"/>
                <w:szCs w:val="20"/>
              </w:rPr>
              <w:t>smartphone</w:t>
            </w:r>
            <w:r w:rsidRPr="00D2309C">
              <w:rPr>
                <w:rFonts w:ascii="Arial" w:hAnsi="Arial" w:cs="Arial"/>
                <w:sz w:val="20"/>
                <w:szCs w:val="20"/>
              </w:rPr>
              <w:t xml:space="preserve"> ou outro equipamento eletrônico adequado (computador, </w:t>
            </w:r>
            <w:r w:rsidRPr="00D2309C">
              <w:rPr>
                <w:rFonts w:ascii="Arial" w:hAnsi="Arial" w:cs="Arial"/>
                <w:i/>
                <w:sz w:val="20"/>
                <w:szCs w:val="20"/>
              </w:rPr>
              <w:t>tablet, notebook</w:t>
            </w:r>
            <w:r w:rsidRPr="00D2309C">
              <w:rPr>
                <w:rFonts w:ascii="Arial" w:hAnsi="Arial" w:cs="Arial"/>
                <w:sz w:val="20"/>
                <w:szCs w:val="20"/>
              </w:rPr>
              <w:t>, smartTV, etc.), com acesso à internet capaz de realizar videochamadas (ligação entre duas pessoas com imagem e som simultaneamente, que permite ao utilizador ver e ser visto pelo interlocutor enquanto fala);</w:t>
            </w:r>
          </w:p>
          <w:p w:rsidR="00342421" w:rsidRPr="00D2309C" w:rsidRDefault="00342421" w:rsidP="003424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9C">
              <w:rPr>
                <w:rFonts w:ascii="Arial" w:hAnsi="Arial" w:cs="Arial"/>
                <w:sz w:val="20"/>
                <w:szCs w:val="20"/>
              </w:rPr>
              <w:t>f) estará disponível para o atendimento online na data e hora a serem acordados com o atermador, sob pena de impossibilidade de novo atendimento pelo prazo de 30 (trinta) dias.</w:t>
            </w:r>
          </w:p>
          <w:p w:rsidR="00342421" w:rsidRPr="00D2309C" w:rsidRDefault="00342421" w:rsidP="003424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421" w:rsidRPr="00D2309C" w:rsidRDefault="00342421" w:rsidP="003424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09C">
              <w:rPr>
                <w:rFonts w:ascii="Arial" w:hAnsi="Arial" w:cs="Arial"/>
                <w:b/>
                <w:sz w:val="20"/>
                <w:szCs w:val="20"/>
              </w:rPr>
              <w:t>Fica ciente, ainda:</w:t>
            </w:r>
          </w:p>
          <w:p w:rsidR="00342421" w:rsidRPr="00D2309C" w:rsidRDefault="00342421" w:rsidP="003424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9C">
              <w:rPr>
                <w:rFonts w:ascii="Arial" w:hAnsi="Arial" w:cs="Arial"/>
                <w:sz w:val="20"/>
                <w:szCs w:val="20"/>
              </w:rPr>
              <w:t xml:space="preserve">1. O Juizado Especial Federal, em hipótese alguma, solicita dados pessoais, bancários ou qualquer outro para que seja informado via mensagem de celular, limitando-se o procedimento descrito Portaria </w:t>
            </w:r>
            <w:r w:rsidR="006317D3">
              <w:rPr>
                <w:rFonts w:ascii="Arial" w:hAnsi="Arial" w:cs="Arial"/>
                <w:sz w:val="20"/>
                <w:szCs w:val="20"/>
              </w:rPr>
              <w:t xml:space="preserve">10467211 </w:t>
            </w:r>
            <w:r w:rsidR="00940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5EC" w:rsidRPr="003F0022">
              <w:rPr>
                <w:rFonts w:ascii="Arial" w:hAnsi="Arial" w:cs="Arial"/>
                <w:sz w:val="20"/>
                <w:szCs w:val="20"/>
              </w:rPr>
              <w:t>SJPA-</w:t>
            </w:r>
            <w:r w:rsidR="006317D3">
              <w:rPr>
                <w:rFonts w:ascii="Arial" w:hAnsi="Arial" w:cs="Arial"/>
                <w:sz w:val="20"/>
                <w:szCs w:val="20"/>
              </w:rPr>
              <w:t>STM</w:t>
            </w:r>
            <w:r w:rsidR="009405EC">
              <w:rPr>
                <w:rFonts w:ascii="Arial" w:hAnsi="Arial" w:cs="Arial"/>
                <w:sz w:val="20"/>
                <w:szCs w:val="20"/>
              </w:rPr>
              <w:t>-PA</w:t>
            </w:r>
            <w:r w:rsidRPr="00D2309C">
              <w:rPr>
                <w:rFonts w:ascii="Arial" w:hAnsi="Arial" w:cs="Arial"/>
                <w:sz w:val="20"/>
                <w:szCs w:val="20"/>
              </w:rPr>
              <w:t xml:space="preserve"> para a realização de atos de Atermação Virtual.</w:t>
            </w:r>
          </w:p>
          <w:p w:rsidR="00342421" w:rsidRPr="00D2309C" w:rsidRDefault="00342421" w:rsidP="003424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9C">
              <w:rPr>
                <w:rFonts w:ascii="Arial" w:hAnsi="Arial" w:cs="Arial"/>
                <w:sz w:val="20"/>
                <w:szCs w:val="20"/>
              </w:rPr>
              <w:t>2. A utilização do WhatsApp dar-se-á exclusivamente para realização de intimações.</w:t>
            </w:r>
          </w:p>
          <w:p w:rsidR="00342421" w:rsidRPr="00D2309C" w:rsidRDefault="00342421" w:rsidP="003424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9C">
              <w:rPr>
                <w:rFonts w:ascii="Arial" w:hAnsi="Arial" w:cs="Arial"/>
                <w:sz w:val="20"/>
                <w:szCs w:val="20"/>
              </w:rPr>
              <w:t>3. Não serão respondidos pedidos de esclarecimento. As dúvidas serão esclarecidas na unidade judicial responsável pela informação processual.</w:t>
            </w:r>
          </w:p>
          <w:p w:rsidR="00342421" w:rsidRPr="00D2309C" w:rsidRDefault="00342421" w:rsidP="003424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9C">
              <w:rPr>
                <w:rFonts w:ascii="Arial" w:hAnsi="Arial" w:cs="Arial"/>
                <w:sz w:val="20"/>
                <w:szCs w:val="20"/>
              </w:rPr>
              <w:t>4. Se houver mudança do número do telefone, o novo número deverá ser informado imediatamente, com assinatura de novo termo de adesão para atualização de dados.</w:t>
            </w:r>
          </w:p>
          <w:p w:rsidR="00342421" w:rsidRPr="003F0022" w:rsidRDefault="00342421" w:rsidP="003424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309C">
              <w:rPr>
                <w:rFonts w:ascii="Arial" w:hAnsi="Arial" w:cs="Arial"/>
                <w:sz w:val="20"/>
                <w:szCs w:val="20"/>
              </w:rPr>
              <w:t>5. Caso as intimações sejam enviadas para o número de telefone desatualizado poderá ocasionar o atraso no processamento do feito.</w:t>
            </w:r>
          </w:p>
        </w:tc>
      </w:tr>
    </w:tbl>
    <w:p w:rsidR="003F68FF" w:rsidRPr="00352AE5" w:rsidRDefault="00490C8B" w:rsidP="00342421">
      <w:pPr>
        <w:rPr>
          <w:rFonts w:ascii="Arial" w:hAnsi="Arial" w:cs="Arial"/>
          <w:b/>
          <w:sz w:val="16"/>
          <w:szCs w:val="16"/>
        </w:rPr>
      </w:pPr>
      <w:r w:rsidRPr="00352AE5">
        <w:rPr>
          <w:rFonts w:ascii="Arial" w:hAnsi="Arial" w:cs="Arial"/>
          <w:b/>
          <w:color w:val="FFFFFF"/>
          <w:sz w:val="16"/>
          <w:szCs w:val="16"/>
        </w:rPr>
        <w:t>ICAÇÃO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1666"/>
        <w:gridCol w:w="5129"/>
      </w:tblGrid>
      <w:tr w:rsidR="001F7028" w:rsidRPr="003F0022" w:rsidTr="00D2309C">
        <w:tc>
          <w:tcPr>
            <w:tcW w:w="10199" w:type="dxa"/>
            <w:gridSpan w:val="3"/>
            <w:tcBorders>
              <w:bottom w:val="nil"/>
            </w:tcBorders>
            <w:shd w:val="clear" w:color="auto" w:fill="00B050"/>
            <w:tcMar>
              <w:top w:w="28" w:type="dxa"/>
              <w:bottom w:w="28" w:type="dxa"/>
            </w:tcMar>
          </w:tcPr>
          <w:p w:rsidR="001F7028" w:rsidRPr="003F0022" w:rsidRDefault="001F7028" w:rsidP="007B7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0022">
              <w:rPr>
                <w:rFonts w:ascii="Arial" w:hAnsi="Arial" w:cs="Arial"/>
                <w:b/>
                <w:sz w:val="16"/>
                <w:szCs w:val="16"/>
              </w:rPr>
              <w:t>AUTENTICAÇÃO</w:t>
            </w:r>
          </w:p>
        </w:tc>
      </w:tr>
      <w:tr w:rsidR="007142CD" w:rsidRPr="00352AE5" w:rsidTr="00D2309C">
        <w:trPr>
          <w:trHeight w:val="278"/>
        </w:trPr>
        <w:tc>
          <w:tcPr>
            <w:tcW w:w="10199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142CD" w:rsidRPr="00472671" w:rsidRDefault="007142CD" w:rsidP="0011352D">
            <w:pPr>
              <w:tabs>
                <w:tab w:val="left" w:pos="60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2671">
              <w:rPr>
                <w:rFonts w:ascii="Arial" w:hAnsi="Arial" w:cs="Arial"/>
                <w:b/>
                <w:sz w:val="20"/>
                <w:szCs w:val="20"/>
              </w:rPr>
              <w:t>Li os termos de adesão e confirmei o número de WhatsApp.</w:t>
            </w:r>
            <w:r w:rsidR="0011352D" w:rsidRPr="0047267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F7028" w:rsidRPr="00352AE5" w:rsidTr="0011352D">
        <w:trPr>
          <w:trHeight w:val="845"/>
        </w:trPr>
        <w:tc>
          <w:tcPr>
            <w:tcW w:w="3404" w:type="dxa"/>
            <w:tcBorders>
              <w:top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2421" w:rsidRDefault="00342421" w:rsidP="00167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309C" w:rsidRPr="00342421" w:rsidRDefault="00D2309C" w:rsidP="00167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733C" w:rsidRDefault="0016733C" w:rsidP="00167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7028" w:rsidRDefault="007142CD" w:rsidP="00167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________________________________(PA)</w:t>
            </w:r>
          </w:p>
          <w:p w:rsidR="001F7028" w:rsidRPr="001F7028" w:rsidRDefault="007142CD" w:rsidP="00167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 (PA)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2CD" w:rsidRDefault="007142CD" w:rsidP="00167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309C" w:rsidRDefault="00D2309C" w:rsidP="00167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733C" w:rsidRDefault="0016733C" w:rsidP="001673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7028" w:rsidRDefault="00342421" w:rsidP="003424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 w:rsidR="007142CD" w:rsidRPr="007142CD">
              <w:rPr>
                <w:rFonts w:ascii="Arial" w:hAnsi="Arial" w:cs="Arial"/>
                <w:b/>
                <w:sz w:val="16"/>
                <w:szCs w:val="16"/>
              </w:rPr>
              <w:t>_/_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</w:t>
            </w:r>
            <w:r w:rsidR="007142CD" w:rsidRPr="007142CD">
              <w:rPr>
                <w:rFonts w:ascii="Arial" w:hAnsi="Arial" w:cs="Arial"/>
                <w:b/>
                <w:sz w:val="16"/>
                <w:szCs w:val="16"/>
              </w:rPr>
              <w:t>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7142CD" w:rsidRPr="007142CD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  <w:p w:rsidR="0016733C" w:rsidRPr="0016733C" w:rsidRDefault="0016733C" w:rsidP="00342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33C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129" w:type="dxa"/>
            <w:tcBorders>
              <w:top w:val="nil"/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7028" w:rsidRDefault="001F7028" w:rsidP="00167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309C" w:rsidRPr="00352AE5" w:rsidRDefault="00D2309C" w:rsidP="00167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7028" w:rsidRPr="00352AE5" w:rsidRDefault="001F7028" w:rsidP="0016733C">
            <w:pPr>
              <w:rPr>
                <w:rFonts w:ascii="Arial" w:hAnsi="Arial" w:cs="Arial"/>
                <w:sz w:val="16"/>
                <w:szCs w:val="16"/>
              </w:rPr>
            </w:pPr>
            <w:r w:rsidRPr="00352A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F7028" w:rsidRPr="00352AE5" w:rsidRDefault="001F7028" w:rsidP="00342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AE5"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="00342421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:rsidR="001F7028" w:rsidRPr="00352AE5" w:rsidRDefault="001F7028" w:rsidP="00342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AE5">
              <w:rPr>
                <w:rFonts w:ascii="Arial" w:hAnsi="Arial" w:cs="Arial"/>
                <w:sz w:val="16"/>
                <w:szCs w:val="16"/>
              </w:rPr>
              <w:t>(AUTOR/REPRESENTANTE)</w:t>
            </w:r>
          </w:p>
        </w:tc>
      </w:tr>
    </w:tbl>
    <w:p w:rsidR="00B118D0" w:rsidRPr="007C78CC" w:rsidRDefault="00B118D0" w:rsidP="007C78CC">
      <w:pPr>
        <w:rPr>
          <w:rFonts w:ascii="Arial" w:hAnsi="Arial" w:cs="Arial"/>
          <w:b/>
          <w:sz w:val="16"/>
          <w:szCs w:val="16"/>
        </w:rPr>
      </w:pPr>
    </w:p>
    <w:sectPr w:rsidR="00B118D0" w:rsidRPr="007C78CC" w:rsidSect="003424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3F" w:rsidRDefault="0068243F" w:rsidP="00352AE5">
      <w:r>
        <w:separator/>
      </w:r>
    </w:p>
  </w:endnote>
  <w:endnote w:type="continuationSeparator" w:id="0">
    <w:p w:rsidR="0068243F" w:rsidRDefault="0068243F" w:rsidP="0035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-W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3F" w:rsidRDefault="0068243F" w:rsidP="00352AE5">
      <w:r>
        <w:separator/>
      </w:r>
    </w:p>
  </w:footnote>
  <w:footnote w:type="continuationSeparator" w:id="0">
    <w:p w:rsidR="0068243F" w:rsidRDefault="0068243F" w:rsidP="00352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8D3"/>
    <w:multiLevelType w:val="hybridMultilevel"/>
    <w:tmpl w:val="6D9EDB4E"/>
    <w:lvl w:ilvl="0" w:tplc="E8E8C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8553C"/>
    <w:multiLevelType w:val="hybridMultilevel"/>
    <w:tmpl w:val="93A0C59A"/>
    <w:lvl w:ilvl="0" w:tplc="21F0649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24686"/>
    <w:multiLevelType w:val="hybridMultilevel"/>
    <w:tmpl w:val="F6DE6A62"/>
    <w:lvl w:ilvl="0" w:tplc="A16C3B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90C8B"/>
    <w:rsid w:val="00027BB1"/>
    <w:rsid w:val="00040B49"/>
    <w:rsid w:val="00055F46"/>
    <w:rsid w:val="00072485"/>
    <w:rsid w:val="00074E23"/>
    <w:rsid w:val="0009350D"/>
    <w:rsid w:val="00095CC5"/>
    <w:rsid w:val="000C2C81"/>
    <w:rsid w:val="0011352D"/>
    <w:rsid w:val="00137326"/>
    <w:rsid w:val="00142AFC"/>
    <w:rsid w:val="0014563C"/>
    <w:rsid w:val="00165D6E"/>
    <w:rsid w:val="0016733C"/>
    <w:rsid w:val="00175419"/>
    <w:rsid w:val="001B26F2"/>
    <w:rsid w:val="001C02AF"/>
    <w:rsid w:val="001D082E"/>
    <w:rsid w:val="001D306F"/>
    <w:rsid w:val="001D4E08"/>
    <w:rsid w:val="001F042C"/>
    <w:rsid w:val="001F0AC3"/>
    <w:rsid w:val="001F7028"/>
    <w:rsid w:val="00273557"/>
    <w:rsid w:val="00280DEB"/>
    <w:rsid w:val="002D7D03"/>
    <w:rsid w:val="002F582D"/>
    <w:rsid w:val="0030473F"/>
    <w:rsid w:val="0031132C"/>
    <w:rsid w:val="00342421"/>
    <w:rsid w:val="00352AE5"/>
    <w:rsid w:val="00362035"/>
    <w:rsid w:val="00363BFD"/>
    <w:rsid w:val="00372533"/>
    <w:rsid w:val="00381C01"/>
    <w:rsid w:val="003825F9"/>
    <w:rsid w:val="00386BEC"/>
    <w:rsid w:val="003927A6"/>
    <w:rsid w:val="003E2012"/>
    <w:rsid w:val="003F0022"/>
    <w:rsid w:val="003F68FF"/>
    <w:rsid w:val="00402875"/>
    <w:rsid w:val="00410912"/>
    <w:rsid w:val="00454891"/>
    <w:rsid w:val="00454B20"/>
    <w:rsid w:val="00465718"/>
    <w:rsid w:val="0046746C"/>
    <w:rsid w:val="00472671"/>
    <w:rsid w:val="004814D9"/>
    <w:rsid w:val="00490C8B"/>
    <w:rsid w:val="004A1657"/>
    <w:rsid w:val="004A175C"/>
    <w:rsid w:val="004B621E"/>
    <w:rsid w:val="00534F66"/>
    <w:rsid w:val="00536095"/>
    <w:rsid w:val="00550129"/>
    <w:rsid w:val="00556F2A"/>
    <w:rsid w:val="00566411"/>
    <w:rsid w:val="00571069"/>
    <w:rsid w:val="005B247C"/>
    <w:rsid w:val="005B6FB7"/>
    <w:rsid w:val="005C2B6F"/>
    <w:rsid w:val="006317D3"/>
    <w:rsid w:val="0068243F"/>
    <w:rsid w:val="007142CD"/>
    <w:rsid w:val="0071449A"/>
    <w:rsid w:val="00726523"/>
    <w:rsid w:val="00737DF1"/>
    <w:rsid w:val="0077597A"/>
    <w:rsid w:val="007772F9"/>
    <w:rsid w:val="00781066"/>
    <w:rsid w:val="00783ADA"/>
    <w:rsid w:val="00796A5E"/>
    <w:rsid w:val="007B7371"/>
    <w:rsid w:val="007C78CC"/>
    <w:rsid w:val="007D5FA1"/>
    <w:rsid w:val="007F54A0"/>
    <w:rsid w:val="007F6305"/>
    <w:rsid w:val="008166A9"/>
    <w:rsid w:val="00836ABA"/>
    <w:rsid w:val="00840163"/>
    <w:rsid w:val="008660DA"/>
    <w:rsid w:val="00867C27"/>
    <w:rsid w:val="00872D02"/>
    <w:rsid w:val="008A6740"/>
    <w:rsid w:val="008A7296"/>
    <w:rsid w:val="008F0503"/>
    <w:rsid w:val="009228AF"/>
    <w:rsid w:val="00924204"/>
    <w:rsid w:val="00940189"/>
    <w:rsid w:val="009405EC"/>
    <w:rsid w:val="00956EA0"/>
    <w:rsid w:val="00981870"/>
    <w:rsid w:val="009943F6"/>
    <w:rsid w:val="009D0717"/>
    <w:rsid w:val="00A06CAC"/>
    <w:rsid w:val="00A362F8"/>
    <w:rsid w:val="00AA34E4"/>
    <w:rsid w:val="00AD5591"/>
    <w:rsid w:val="00AE5AA0"/>
    <w:rsid w:val="00B02484"/>
    <w:rsid w:val="00B118D0"/>
    <w:rsid w:val="00B21F71"/>
    <w:rsid w:val="00B26CA2"/>
    <w:rsid w:val="00B42E85"/>
    <w:rsid w:val="00B56F44"/>
    <w:rsid w:val="00B74D85"/>
    <w:rsid w:val="00B861F6"/>
    <w:rsid w:val="00BB050A"/>
    <w:rsid w:val="00BF3689"/>
    <w:rsid w:val="00C31734"/>
    <w:rsid w:val="00C36703"/>
    <w:rsid w:val="00C3762F"/>
    <w:rsid w:val="00C40DF5"/>
    <w:rsid w:val="00C61810"/>
    <w:rsid w:val="00CE6E54"/>
    <w:rsid w:val="00D2309C"/>
    <w:rsid w:val="00D471C2"/>
    <w:rsid w:val="00D60BA9"/>
    <w:rsid w:val="00D646BA"/>
    <w:rsid w:val="00D67F5F"/>
    <w:rsid w:val="00D801E7"/>
    <w:rsid w:val="00D868A7"/>
    <w:rsid w:val="00DA3B88"/>
    <w:rsid w:val="00DD1B97"/>
    <w:rsid w:val="00DE4C95"/>
    <w:rsid w:val="00DE6091"/>
    <w:rsid w:val="00E2476C"/>
    <w:rsid w:val="00E64CB1"/>
    <w:rsid w:val="00E735D9"/>
    <w:rsid w:val="00E92610"/>
    <w:rsid w:val="00EB3338"/>
    <w:rsid w:val="00EB7BC4"/>
    <w:rsid w:val="00ED7F3B"/>
    <w:rsid w:val="00EF5B1F"/>
    <w:rsid w:val="00F10DCB"/>
    <w:rsid w:val="00FB138F"/>
    <w:rsid w:val="00FB2B52"/>
    <w:rsid w:val="00FB618B"/>
    <w:rsid w:val="00FE4636"/>
    <w:rsid w:val="00F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16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9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A17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082E"/>
    <w:pPr>
      <w:ind w:left="720"/>
      <w:contextualSpacing/>
    </w:pPr>
  </w:style>
  <w:style w:type="paragraph" w:styleId="Ttulo">
    <w:name w:val="Title"/>
    <w:basedOn w:val="Normal"/>
    <w:link w:val="TtuloChar"/>
    <w:qFormat/>
    <w:rsid w:val="00C3762F"/>
    <w:pPr>
      <w:jc w:val="center"/>
    </w:pPr>
    <w:rPr>
      <w:rFonts w:ascii="Eurostile-WP" w:hAnsi="Eurostile-WP"/>
      <w:b/>
      <w:sz w:val="25"/>
      <w:szCs w:val="20"/>
    </w:rPr>
  </w:style>
  <w:style w:type="character" w:customStyle="1" w:styleId="TtuloChar">
    <w:name w:val="Título Char"/>
    <w:basedOn w:val="Fontepargpadro"/>
    <w:link w:val="Ttulo"/>
    <w:rsid w:val="00C3762F"/>
    <w:rPr>
      <w:rFonts w:ascii="Eurostile-WP" w:hAnsi="Eurostile-WP"/>
      <w:b/>
      <w:sz w:val="25"/>
    </w:rPr>
  </w:style>
  <w:style w:type="paragraph" w:styleId="Cabealho">
    <w:name w:val="header"/>
    <w:basedOn w:val="Normal"/>
    <w:link w:val="CabealhoChar"/>
    <w:rsid w:val="00352A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2AE5"/>
    <w:rPr>
      <w:sz w:val="24"/>
      <w:szCs w:val="24"/>
    </w:rPr>
  </w:style>
  <w:style w:type="paragraph" w:styleId="Rodap">
    <w:name w:val="footer"/>
    <w:basedOn w:val="Normal"/>
    <w:link w:val="RodapChar"/>
    <w:rsid w:val="00352A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2AE5"/>
    <w:rPr>
      <w:sz w:val="24"/>
      <w:szCs w:val="24"/>
    </w:rPr>
  </w:style>
  <w:style w:type="character" w:styleId="Hyperlink">
    <w:name w:val="Hyperlink"/>
    <w:basedOn w:val="Fontepargpadro"/>
    <w:rsid w:val="00A06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REGIONAL FEDERAL DA PRIMEIRA REGIÃO</vt:lpstr>
    </vt:vector>
  </TitlesOfParts>
  <Company>TRF1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REGIONAL FEDERAL DA PRIMEIRA REGIÃO</dc:title>
  <dc:creator>pa54903</dc:creator>
  <cp:lastModifiedBy>pa29503</cp:lastModifiedBy>
  <cp:revision>3</cp:revision>
  <cp:lastPrinted>2019-08-28T16:05:00Z</cp:lastPrinted>
  <dcterms:created xsi:type="dcterms:W3CDTF">2020-07-07T20:20:00Z</dcterms:created>
  <dcterms:modified xsi:type="dcterms:W3CDTF">2020-07-08T12:27:00Z</dcterms:modified>
</cp:coreProperties>
</file>